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2F" w:rsidRDefault="00EC652F" w:rsidP="00EC652F">
      <w:r w:rsidRPr="002004AE">
        <w:rPr>
          <w:b/>
        </w:rPr>
        <w:t>PROGRAMMA</w:t>
      </w:r>
      <w:r>
        <w:rPr>
          <w:b/>
        </w:rPr>
        <w:t xml:space="preserve">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GEO-STORIA</w:t>
      </w:r>
      <w:r w:rsidRPr="002004AE">
        <w:rPr>
          <w:b/>
        </w:rPr>
        <w:t xml:space="preserve"> </w:t>
      </w:r>
      <w:r>
        <w:t xml:space="preserve"> ANNO </w:t>
      </w:r>
      <w:r w:rsidR="00087BCF">
        <w:t>SCOLASTICO 2014/15 – CLASSE II A</w:t>
      </w:r>
      <w:r>
        <w:t>S</w:t>
      </w:r>
    </w:p>
    <w:p w:rsidR="00EC652F" w:rsidRDefault="00EC652F" w:rsidP="00EC652F"/>
    <w:p w:rsidR="00EC652F" w:rsidRDefault="00EC652F" w:rsidP="00EC652F">
      <w:r>
        <w:t xml:space="preserve">LICEO CLASSICO-SCIENTIFICO </w:t>
      </w:r>
      <w:r w:rsidRPr="00497062">
        <w:rPr>
          <w:b/>
        </w:rPr>
        <w:t>CONCETTO MARCHESI</w:t>
      </w:r>
      <w:r>
        <w:t xml:space="preserve"> di MASCALUCIA</w:t>
      </w:r>
    </w:p>
    <w:p w:rsidR="00EC652F" w:rsidRDefault="00EC652F" w:rsidP="00EC652F"/>
    <w:p w:rsidR="00EC652F" w:rsidRDefault="00EC652F" w:rsidP="00EC652F">
      <w:r>
        <w:t xml:space="preserve"> – Prof. Lecci Lea Felicita-</w:t>
      </w:r>
    </w:p>
    <w:p w:rsidR="00EC652F" w:rsidRDefault="00EC652F" w:rsidP="00EC652F"/>
    <w:p w:rsidR="00EC652F" w:rsidRDefault="00EC652F" w:rsidP="00EC652F">
      <w:r>
        <w:t>STORIA</w:t>
      </w:r>
    </w:p>
    <w:p w:rsidR="00BE478E" w:rsidRDefault="00BE478E" w:rsidP="00EC652F"/>
    <w:p w:rsidR="00BE478E" w:rsidRPr="00BE478E" w:rsidRDefault="00BE478E" w:rsidP="00EC652F">
      <w:pPr>
        <w:rPr>
          <w:b/>
        </w:rPr>
      </w:pPr>
      <w:r w:rsidRPr="00BE478E">
        <w:rPr>
          <w:b/>
        </w:rPr>
        <w:t>La lunga notte della repubblica:</w:t>
      </w:r>
    </w:p>
    <w:p w:rsidR="00BE478E" w:rsidRDefault="00BE478E" w:rsidP="00BE478E">
      <w:pPr>
        <w:pStyle w:val="Paragrafoelenco"/>
        <w:numPr>
          <w:ilvl w:val="0"/>
          <w:numId w:val="14"/>
        </w:numPr>
      </w:pPr>
      <w:r>
        <w:t>la riforma impossibile: i Gracchi</w:t>
      </w:r>
    </w:p>
    <w:p w:rsidR="00BE478E" w:rsidRDefault="00BE478E" w:rsidP="00BE478E">
      <w:pPr>
        <w:pStyle w:val="Paragrafoelenco"/>
        <w:numPr>
          <w:ilvl w:val="0"/>
          <w:numId w:val="14"/>
        </w:numPr>
      </w:pPr>
      <w:r>
        <w:t xml:space="preserve">Tiberio </w:t>
      </w:r>
      <w:proofErr w:type="spellStart"/>
      <w:r>
        <w:t>Gracco</w:t>
      </w:r>
      <w:proofErr w:type="spellEnd"/>
      <w:r>
        <w:t>, un tribuno speciale</w:t>
      </w:r>
    </w:p>
    <w:p w:rsidR="00BE478E" w:rsidRDefault="00BE478E" w:rsidP="00BE478E">
      <w:pPr>
        <w:pStyle w:val="Paragrafoelenco"/>
        <w:numPr>
          <w:ilvl w:val="0"/>
          <w:numId w:val="14"/>
        </w:numPr>
      </w:pPr>
      <w:r>
        <w:t xml:space="preserve">I popolari, gli ottimati e il riformismo di Gaio </w:t>
      </w:r>
      <w:proofErr w:type="spellStart"/>
      <w:r>
        <w:t>Gracco</w:t>
      </w:r>
      <w:proofErr w:type="spellEnd"/>
    </w:p>
    <w:p w:rsidR="00BE478E" w:rsidRPr="00DA5107" w:rsidRDefault="00BE478E" w:rsidP="00BE478E">
      <w:pPr>
        <w:rPr>
          <w:b/>
        </w:rPr>
      </w:pPr>
      <w:r w:rsidRPr="00DA5107">
        <w:rPr>
          <w:b/>
        </w:rPr>
        <w:t>Il tempo dei capi militari: Mario e Silla</w:t>
      </w:r>
    </w:p>
    <w:p w:rsidR="00BE478E" w:rsidRDefault="00BE478E" w:rsidP="00DA5107">
      <w:pPr>
        <w:pStyle w:val="Paragrafoelenco"/>
        <w:numPr>
          <w:ilvl w:val="0"/>
          <w:numId w:val="15"/>
        </w:numPr>
      </w:pPr>
      <w:r>
        <w:t xml:space="preserve">Roma nell’epoca di </w:t>
      </w:r>
      <w:proofErr w:type="spellStart"/>
      <w:r>
        <w:t>Pompeo</w:t>
      </w:r>
      <w:proofErr w:type="spellEnd"/>
      <w:r>
        <w:t xml:space="preserve"> e Crasso</w:t>
      </w:r>
    </w:p>
    <w:p w:rsidR="00BE478E" w:rsidRDefault="00BE478E" w:rsidP="00DA5107">
      <w:pPr>
        <w:pStyle w:val="Paragrafoelenco"/>
        <w:numPr>
          <w:ilvl w:val="0"/>
          <w:numId w:val="15"/>
        </w:numPr>
      </w:pPr>
      <w:r>
        <w:t xml:space="preserve">Documenti: Mitridate scrive al re dei parti </w:t>
      </w:r>
      <w:proofErr w:type="spellStart"/>
      <w:r>
        <w:t>Arsace</w:t>
      </w:r>
      <w:proofErr w:type="spellEnd"/>
      <w:r>
        <w:t>, di Sallustio – L’avvio delle proscrizioni di Plutarco – La fine di Spartaco di Appiano</w:t>
      </w:r>
      <w:r w:rsidR="00DA5107">
        <w:t>-</w:t>
      </w:r>
    </w:p>
    <w:p w:rsidR="00DA5107" w:rsidRPr="00DA5107" w:rsidRDefault="00DA5107" w:rsidP="00BE478E">
      <w:pPr>
        <w:rPr>
          <w:b/>
        </w:rPr>
      </w:pPr>
      <w:r w:rsidRPr="00DA5107">
        <w:rPr>
          <w:b/>
        </w:rPr>
        <w:t>Giulio Cesare: il dittatore democratico e i suoi nemici:</w:t>
      </w:r>
    </w:p>
    <w:p w:rsidR="00DA5107" w:rsidRDefault="00DA5107" w:rsidP="00DA5107">
      <w:pPr>
        <w:pStyle w:val="Paragrafoelenco"/>
        <w:numPr>
          <w:ilvl w:val="0"/>
          <w:numId w:val="16"/>
        </w:numPr>
      </w:pPr>
      <w:r>
        <w:t>L’ascesa politica di Cesare</w:t>
      </w:r>
    </w:p>
    <w:p w:rsidR="00DA5107" w:rsidRDefault="00DA5107" w:rsidP="00DA5107">
      <w:pPr>
        <w:pStyle w:val="Paragrafoelenco"/>
        <w:numPr>
          <w:ilvl w:val="0"/>
          <w:numId w:val="16"/>
        </w:numPr>
      </w:pPr>
      <w:r>
        <w:t>Cesare il conquistatore</w:t>
      </w:r>
    </w:p>
    <w:p w:rsidR="00DA5107" w:rsidRDefault="00DA5107" w:rsidP="00DA5107">
      <w:pPr>
        <w:pStyle w:val="Paragrafoelenco"/>
        <w:numPr>
          <w:ilvl w:val="0"/>
          <w:numId w:val="16"/>
        </w:numPr>
      </w:pPr>
      <w:r>
        <w:t>Cesare il dittatore</w:t>
      </w:r>
    </w:p>
    <w:p w:rsidR="00DA5107" w:rsidRDefault="00DA5107" w:rsidP="00DA5107">
      <w:pPr>
        <w:pStyle w:val="Paragrafoelenco"/>
        <w:numPr>
          <w:ilvl w:val="0"/>
          <w:numId w:val="16"/>
        </w:numPr>
      </w:pPr>
      <w:r>
        <w:t xml:space="preserve">Documenti: L’impetuoso gallo e l’accorto romano, di Livio –Cesare l’antropologo, da Cesare -  La diagnosi disincantata di un contemporaneo, di Cicerone – L’ultimo giorno di Cesare, di </w:t>
      </w:r>
      <w:proofErr w:type="spellStart"/>
      <w:r>
        <w:t>Svetonio</w:t>
      </w:r>
      <w:proofErr w:type="spellEnd"/>
      <w:r>
        <w:t xml:space="preserve"> – Catullo e l’amore al tempo della guerra civile, di Catullo.</w:t>
      </w:r>
    </w:p>
    <w:p w:rsidR="00EC652F" w:rsidRDefault="00EC652F" w:rsidP="00EC652F"/>
    <w:p w:rsidR="00EC652F" w:rsidRPr="00EC652F" w:rsidRDefault="00EC652F" w:rsidP="00EC652F">
      <w:pPr>
        <w:rPr>
          <w:b/>
        </w:rPr>
      </w:pPr>
      <w:r w:rsidRPr="00EC652F">
        <w:rPr>
          <w:b/>
        </w:rPr>
        <w:t>Una partita a tre: Ottaviano, Antonio, i repubblicani</w:t>
      </w:r>
    </w:p>
    <w:p w:rsidR="00EC652F" w:rsidRDefault="00EC652F" w:rsidP="00EC652F">
      <w:pPr>
        <w:pStyle w:val="Paragrafoelenco"/>
        <w:numPr>
          <w:ilvl w:val="0"/>
          <w:numId w:val="1"/>
        </w:numPr>
      </w:pPr>
      <w:r>
        <w:t>dal tiranno ai triumviri</w:t>
      </w:r>
    </w:p>
    <w:p w:rsidR="00EC652F" w:rsidRDefault="00EC652F" w:rsidP="00EC652F">
      <w:pPr>
        <w:pStyle w:val="Paragrafoelenco"/>
        <w:numPr>
          <w:ilvl w:val="0"/>
          <w:numId w:val="1"/>
        </w:numPr>
      </w:pPr>
      <w:r>
        <w:t>come</w:t>
      </w:r>
      <w:r w:rsidR="00DA5107">
        <w:t xml:space="preserve"> i</w:t>
      </w:r>
      <w:r>
        <w:t xml:space="preserve"> repubblicani furono estromessi dal potere</w:t>
      </w:r>
    </w:p>
    <w:p w:rsidR="00EC652F" w:rsidRDefault="00EC652F" w:rsidP="00EC652F">
      <w:pPr>
        <w:pStyle w:val="Paragrafoelenco"/>
        <w:numPr>
          <w:ilvl w:val="0"/>
          <w:numId w:val="1"/>
        </w:numPr>
      </w:pPr>
      <w:r>
        <w:t>Ottaviano padrone di Roma</w:t>
      </w:r>
    </w:p>
    <w:p w:rsidR="00EC652F" w:rsidRDefault="00EC652F" w:rsidP="00EC652F">
      <w:pPr>
        <w:pStyle w:val="Paragrafoelenco"/>
        <w:numPr>
          <w:ilvl w:val="0"/>
          <w:numId w:val="1"/>
        </w:numPr>
      </w:pPr>
      <w:r>
        <w:t>Documenti: La ferocia degli assassini di Cicerone</w:t>
      </w:r>
      <w:r w:rsidR="00DA5107">
        <w:t>,</w:t>
      </w:r>
      <w:r>
        <w:t xml:space="preserve"> di Tito Livio – Ottaviano ad </w:t>
      </w:r>
      <w:proofErr w:type="spellStart"/>
      <w:r>
        <w:t>Azio</w:t>
      </w:r>
      <w:proofErr w:type="spellEnd"/>
      <w:r>
        <w:t xml:space="preserve"> come scontro di civiltà</w:t>
      </w:r>
      <w:r w:rsidR="00DA5107">
        <w:t>,</w:t>
      </w:r>
      <w:r>
        <w:t xml:space="preserve"> di </w:t>
      </w:r>
      <w:proofErr w:type="spellStart"/>
      <w:r>
        <w:t>Properzio</w:t>
      </w:r>
      <w:proofErr w:type="spellEnd"/>
    </w:p>
    <w:p w:rsidR="00EC652F" w:rsidRPr="00B30F25" w:rsidRDefault="00EC652F" w:rsidP="00EC652F">
      <w:pPr>
        <w:rPr>
          <w:b/>
        </w:rPr>
      </w:pPr>
      <w:r w:rsidRPr="00B30F25">
        <w:rPr>
          <w:b/>
        </w:rPr>
        <w:t>La costruzione del principato:</w:t>
      </w:r>
    </w:p>
    <w:p w:rsidR="00EC652F" w:rsidRDefault="00EC652F" w:rsidP="00B30F25">
      <w:pPr>
        <w:pStyle w:val="Paragrafoelenco"/>
        <w:numPr>
          <w:ilvl w:val="0"/>
          <w:numId w:val="2"/>
        </w:numPr>
      </w:pPr>
      <w:r>
        <w:t>magistrature, privilegi, titoli: i poteri del principe</w:t>
      </w:r>
    </w:p>
    <w:p w:rsidR="00B30F25" w:rsidRDefault="00B30F25" w:rsidP="00B30F25">
      <w:pPr>
        <w:pStyle w:val="Paragrafoelenco"/>
        <w:numPr>
          <w:ilvl w:val="0"/>
          <w:numId w:val="2"/>
        </w:numPr>
      </w:pPr>
      <w:r>
        <w:t>tutti gli uomini del principe: la nuova amministrazione</w:t>
      </w:r>
    </w:p>
    <w:p w:rsidR="00B30F25" w:rsidRDefault="00B30F25" w:rsidP="00B30F25">
      <w:pPr>
        <w:pStyle w:val="Paragrafoelenco"/>
        <w:numPr>
          <w:ilvl w:val="0"/>
          <w:numId w:val="2"/>
        </w:numPr>
      </w:pPr>
      <w:r>
        <w:t>Augusto e l’impero</w:t>
      </w:r>
    </w:p>
    <w:p w:rsidR="00B30F25" w:rsidRDefault="00B30F25" w:rsidP="00B30F25">
      <w:pPr>
        <w:pStyle w:val="Paragrafoelenco"/>
        <w:numPr>
          <w:ilvl w:val="0"/>
          <w:numId w:val="2"/>
        </w:numPr>
      </w:pPr>
      <w:r>
        <w:t>La mano sinistra del principe: la politica culturale di Augusto</w:t>
      </w:r>
    </w:p>
    <w:p w:rsidR="00B30F25" w:rsidRDefault="00B30F25" w:rsidP="00B30F25">
      <w:pPr>
        <w:pStyle w:val="Paragrafoelenco"/>
        <w:numPr>
          <w:ilvl w:val="0"/>
          <w:numId w:val="2"/>
        </w:numPr>
      </w:pPr>
      <w:r>
        <w:t xml:space="preserve">Documenti: Augusto parla di sé – Il principe e la cultura: il rogo dei libri di </w:t>
      </w:r>
      <w:proofErr w:type="spellStart"/>
      <w:r>
        <w:t>Labieno</w:t>
      </w:r>
      <w:proofErr w:type="spellEnd"/>
      <w:r w:rsidR="00DA5107">
        <w:t>,</w:t>
      </w:r>
      <w:r>
        <w:t xml:space="preserve"> di Lucio </w:t>
      </w:r>
      <w:proofErr w:type="spellStart"/>
      <w:r>
        <w:t>Anneo</w:t>
      </w:r>
      <w:proofErr w:type="spellEnd"/>
      <w:r>
        <w:t xml:space="preserve"> Seneca</w:t>
      </w:r>
    </w:p>
    <w:p w:rsidR="00B30F25" w:rsidRPr="006D3D43" w:rsidRDefault="00B30F25" w:rsidP="00B30F25">
      <w:pPr>
        <w:rPr>
          <w:b/>
        </w:rPr>
      </w:pPr>
      <w:r w:rsidRPr="006D3D43">
        <w:rPr>
          <w:b/>
        </w:rPr>
        <w:t xml:space="preserve">Continuare Augusto, tradire Augusto: </w:t>
      </w:r>
      <w:proofErr w:type="spellStart"/>
      <w:r w:rsidRPr="006D3D43">
        <w:rPr>
          <w:b/>
        </w:rPr>
        <w:t>prìncipi</w:t>
      </w:r>
      <w:proofErr w:type="spellEnd"/>
      <w:r w:rsidRPr="006D3D43">
        <w:rPr>
          <w:b/>
        </w:rPr>
        <w:t xml:space="preserve"> e tiranni</w:t>
      </w:r>
    </w:p>
    <w:p w:rsidR="00B30F25" w:rsidRDefault="00B30F25" w:rsidP="006D3D43">
      <w:pPr>
        <w:pStyle w:val="Paragrafoelenco"/>
        <w:numPr>
          <w:ilvl w:val="0"/>
          <w:numId w:val="3"/>
        </w:numPr>
      </w:pPr>
      <w:r>
        <w:t xml:space="preserve">Le </w:t>
      </w:r>
      <w:proofErr w:type="spellStart"/>
      <w:r>
        <w:t>dinastìe</w:t>
      </w:r>
      <w:proofErr w:type="spellEnd"/>
      <w:r>
        <w:t xml:space="preserve"> imperiali nel I secolo d. C.</w:t>
      </w:r>
    </w:p>
    <w:p w:rsidR="00B30F25" w:rsidRDefault="00B30F25" w:rsidP="006D3D43">
      <w:pPr>
        <w:pStyle w:val="Paragrafoelenco"/>
        <w:numPr>
          <w:ilvl w:val="0"/>
          <w:numId w:val="3"/>
        </w:numPr>
      </w:pPr>
      <w:r>
        <w:t>I poteri del principe</w:t>
      </w:r>
    </w:p>
    <w:p w:rsidR="006D3D43" w:rsidRDefault="006D3D43" w:rsidP="006D3D43">
      <w:pPr>
        <w:pStyle w:val="Paragrafoelenco"/>
        <w:numPr>
          <w:ilvl w:val="0"/>
          <w:numId w:val="3"/>
        </w:numPr>
      </w:pPr>
      <w:r>
        <w:t>Documenti: Nerone o il vero volto del potere</w:t>
      </w:r>
      <w:r w:rsidR="00DA5107">
        <w:t>,</w:t>
      </w:r>
      <w:r>
        <w:t xml:space="preserve"> di Seneca – Il principe-mostro: Caligola</w:t>
      </w:r>
      <w:r w:rsidR="00DA5107">
        <w:t>,</w:t>
      </w:r>
      <w:r>
        <w:t xml:space="preserve"> di </w:t>
      </w:r>
      <w:proofErr w:type="spellStart"/>
      <w:r>
        <w:t>Svetonio</w:t>
      </w:r>
      <w:proofErr w:type="spellEnd"/>
      <w:r>
        <w:t xml:space="preserve"> – Il principe buono: l’esempio di Tito</w:t>
      </w:r>
      <w:r w:rsidR="00DA5107">
        <w:t>,</w:t>
      </w:r>
      <w:r>
        <w:t xml:space="preserve"> di </w:t>
      </w:r>
      <w:proofErr w:type="spellStart"/>
      <w:r>
        <w:t>Svetonio</w:t>
      </w:r>
      <w:proofErr w:type="spellEnd"/>
    </w:p>
    <w:p w:rsidR="006D3D43" w:rsidRDefault="006D3D43" w:rsidP="006D3D43">
      <w:pPr>
        <w:pStyle w:val="Paragrafoelenco"/>
        <w:numPr>
          <w:ilvl w:val="0"/>
          <w:numId w:val="3"/>
        </w:numPr>
      </w:pPr>
      <w:r>
        <w:t>Approfondimento: Seneca, il consigliere del principe</w:t>
      </w:r>
    </w:p>
    <w:p w:rsidR="006D3D43" w:rsidRPr="006D3D43" w:rsidRDefault="006D3D43" w:rsidP="006D3D43">
      <w:pPr>
        <w:rPr>
          <w:b/>
        </w:rPr>
      </w:pPr>
      <w:r w:rsidRPr="006D3D43">
        <w:rPr>
          <w:b/>
        </w:rPr>
        <w:t>Il centro e le periferie: organizzazione burocratica ed esercito</w:t>
      </w:r>
    </w:p>
    <w:p w:rsidR="006D3D43" w:rsidRDefault="006D3D43" w:rsidP="006D3D43">
      <w:pPr>
        <w:pStyle w:val="Paragrafoelenco"/>
        <w:numPr>
          <w:ilvl w:val="0"/>
          <w:numId w:val="4"/>
        </w:numPr>
      </w:pPr>
      <w:r>
        <w:t>L’ascesa dei cavalieri e l’influenza dell’esercito</w:t>
      </w:r>
    </w:p>
    <w:p w:rsidR="006D3D43" w:rsidRDefault="006D3D43" w:rsidP="006D3D43">
      <w:pPr>
        <w:pStyle w:val="Paragrafoelenco"/>
        <w:numPr>
          <w:ilvl w:val="0"/>
          <w:numId w:val="4"/>
        </w:numPr>
      </w:pPr>
      <w:r>
        <w:t>Un’élite internazionale</w:t>
      </w:r>
    </w:p>
    <w:p w:rsidR="006D3D43" w:rsidRDefault="006D3D43" w:rsidP="006D3D43">
      <w:pPr>
        <w:pStyle w:val="Paragrafoelenco"/>
        <w:numPr>
          <w:ilvl w:val="0"/>
          <w:numId w:val="4"/>
        </w:numPr>
      </w:pPr>
      <w:r>
        <w:t>Documento: Un dibattito nel 48 d. C.: accogliere o respingere la richiesta dei galli di entrare in senato?</w:t>
      </w:r>
      <w:r w:rsidR="00DA5107">
        <w:t xml:space="preserve"> </w:t>
      </w:r>
      <w:r>
        <w:t xml:space="preserve"> Di Tacito</w:t>
      </w:r>
    </w:p>
    <w:p w:rsidR="006D3D43" w:rsidRPr="00AC7063" w:rsidRDefault="006D3D43" w:rsidP="006D3D43">
      <w:pPr>
        <w:rPr>
          <w:b/>
        </w:rPr>
      </w:pPr>
      <w:r w:rsidRPr="00AC7063">
        <w:rPr>
          <w:b/>
        </w:rPr>
        <w:t>L’impero e il mondo:</w:t>
      </w:r>
    </w:p>
    <w:p w:rsidR="006D3D43" w:rsidRDefault="006D3D43" w:rsidP="00AC7063">
      <w:pPr>
        <w:pStyle w:val="Paragrafoelenco"/>
        <w:numPr>
          <w:ilvl w:val="0"/>
          <w:numId w:val="5"/>
        </w:numPr>
      </w:pPr>
      <w:r>
        <w:t>La politica estera dell’impero fra espansione e consolidamento</w:t>
      </w:r>
    </w:p>
    <w:p w:rsidR="006D3D43" w:rsidRDefault="006D3D43" w:rsidP="00AC7063">
      <w:pPr>
        <w:pStyle w:val="Paragrafoelenco"/>
        <w:numPr>
          <w:ilvl w:val="0"/>
          <w:numId w:val="5"/>
        </w:numPr>
      </w:pPr>
      <w:r>
        <w:lastRenderedPageBreak/>
        <w:t>Una guerra sporca: i romani e le rivolte in Palestina</w:t>
      </w:r>
    </w:p>
    <w:p w:rsidR="00AC7063" w:rsidRDefault="00AC7063" w:rsidP="00AC7063">
      <w:pPr>
        <w:pStyle w:val="Paragrafoelenco"/>
        <w:numPr>
          <w:ilvl w:val="0"/>
          <w:numId w:val="5"/>
        </w:numPr>
      </w:pPr>
      <w:r>
        <w:t>Documenti: La distruzione di Gerusalemme e del tempio della pace</w:t>
      </w:r>
      <w:r w:rsidR="006D439C">
        <w:t>,</w:t>
      </w:r>
      <w:r>
        <w:t xml:space="preserve"> di Giuseppe Flavio</w:t>
      </w:r>
    </w:p>
    <w:p w:rsidR="00AC7063" w:rsidRPr="00AC7063" w:rsidRDefault="00AC7063" w:rsidP="006D3D43">
      <w:pPr>
        <w:rPr>
          <w:b/>
        </w:rPr>
      </w:pPr>
      <w:r w:rsidRPr="00AC7063">
        <w:rPr>
          <w:b/>
        </w:rPr>
        <w:t>Dai principi adottivi agli imperatori soldati:</w:t>
      </w:r>
    </w:p>
    <w:p w:rsidR="00AC7063" w:rsidRDefault="00AC7063" w:rsidP="00AC7063">
      <w:pPr>
        <w:pStyle w:val="Paragrafoelenco"/>
        <w:numPr>
          <w:ilvl w:val="0"/>
          <w:numId w:val="6"/>
        </w:numPr>
      </w:pPr>
      <w:r>
        <w:t>Scegliere il migliore: il principato per adozione</w:t>
      </w:r>
    </w:p>
    <w:p w:rsidR="00AC7063" w:rsidRDefault="00AC7063" w:rsidP="00AC7063">
      <w:pPr>
        <w:pStyle w:val="Paragrafoelenco"/>
        <w:numPr>
          <w:ilvl w:val="0"/>
          <w:numId w:val="6"/>
        </w:numPr>
      </w:pPr>
      <w:r>
        <w:t>I Severi, generali e imperatori</w:t>
      </w:r>
    </w:p>
    <w:p w:rsidR="00AC7063" w:rsidRPr="00537517" w:rsidRDefault="00AC7063" w:rsidP="00AC7063">
      <w:pPr>
        <w:rPr>
          <w:b/>
        </w:rPr>
      </w:pPr>
      <w:r w:rsidRPr="00537517">
        <w:rPr>
          <w:b/>
        </w:rPr>
        <w:t>Espansione e contrazione:</w:t>
      </w:r>
      <w:r w:rsidR="00537517" w:rsidRPr="00537517">
        <w:rPr>
          <w:b/>
        </w:rPr>
        <w:t xml:space="preserve"> la politica estera da Traiano ai Severi</w:t>
      </w:r>
    </w:p>
    <w:p w:rsidR="00537517" w:rsidRDefault="00537517" w:rsidP="00537517">
      <w:pPr>
        <w:pStyle w:val="Paragrafoelenco"/>
        <w:numPr>
          <w:ilvl w:val="0"/>
          <w:numId w:val="7"/>
        </w:numPr>
      </w:pPr>
      <w:r>
        <w:t>Il confine violato</w:t>
      </w:r>
    </w:p>
    <w:p w:rsidR="00537517" w:rsidRDefault="00537517" w:rsidP="00537517">
      <w:pPr>
        <w:pStyle w:val="Paragrafoelenco"/>
        <w:numPr>
          <w:ilvl w:val="0"/>
          <w:numId w:val="7"/>
        </w:numPr>
      </w:pPr>
      <w:r>
        <w:t>Approfondimento: Marco Aurelio, un filosofo al vertice del potere</w:t>
      </w:r>
    </w:p>
    <w:p w:rsidR="00537517" w:rsidRPr="00537517" w:rsidRDefault="00537517" w:rsidP="00AC7063">
      <w:pPr>
        <w:rPr>
          <w:b/>
        </w:rPr>
      </w:pPr>
      <w:r w:rsidRPr="00537517">
        <w:rPr>
          <w:b/>
        </w:rPr>
        <w:t>Il secolo più felice della storia del mondo e le sue crepe:</w:t>
      </w:r>
    </w:p>
    <w:p w:rsidR="00537517" w:rsidRDefault="00537517" w:rsidP="006130B8">
      <w:pPr>
        <w:pStyle w:val="Paragrafoelenco"/>
        <w:numPr>
          <w:ilvl w:val="0"/>
          <w:numId w:val="8"/>
        </w:numPr>
      </w:pPr>
      <w:r>
        <w:t>L’apogeo dell’impero</w:t>
      </w:r>
    </w:p>
    <w:p w:rsidR="00537517" w:rsidRDefault="00537517" w:rsidP="006130B8">
      <w:pPr>
        <w:pStyle w:val="Paragrafoelenco"/>
        <w:numPr>
          <w:ilvl w:val="0"/>
          <w:numId w:val="8"/>
        </w:numPr>
      </w:pPr>
      <w:r>
        <w:t>L’altra faccia del benessere: essere poveri nel secolo d’oro</w:t>
      </w:r>
    </w:p>
    <w:p w:rsidR="00537517" w:rsidRDefault="00537517" w:rsidP="006130B8">
      <w:pPr>
        <w:pStyle w:val="Paragrafoelenco"/>
        <w:numPr>
          <w:ilvl w:val="0"/>
          <w:numId w:val="8"/>
        </w:numPr>
      </w:pPr>
      <w:r>
        <w:t xml:space="preserve">L’editto di </w:t>
      </w:r>
      <w:proofErr w:type="spellStart"/>
      <w:r>
        <w:t>Caracalla</w:t>
      </w:r>
      <w:proofErr w:type="spellEnd"/>
    </w:p>
    <w:p w:rsidR="00537517" w:rsidRDefault="00537517" w:rsidP="006130B8">
      <w:pPr>
        <w:pStyle w:val="Paragrafoelenco"/>
        <w:numPr>
          <w:ilvl w:val="0"/>
          <w:numId w:val="8"/>
        </w:numPr>
      </w:pPr>
      <w:r>
        <w:t>Documenti: Molte genti, un solo Impero</w:t>
      </w:r>
      <w:r w:rsidR="006D439C">
        <w:t>,</w:t>
      </w:r>
      <w:r>
        <w:t xml:space="preserve"> di Elio Aristide – Libri e lettori ai confini dell’impero</w:t>
      </w:r>
      <w:r w:rsidR="006D439C">
        <w:t>,</w:t>
      </w:r>
      <w:r>
        <w:t xml:space="preserve"> di Marziale</w:t>
      </w:r>
      <w:r w:rsidR="006130B8">
        <w:t xml:space="preserve"> – I supplizi nell’anfiteatro</w:t>
      </w:r>
      <w:r w:rsidR="006D439C">
        <w:t>,</w:t>
      </w:r>
      <w:r w:rsidR="006130B8">
        <w:t xml:space="preserve"> di Marziale – Gli incendi nei quartieri popolari</w:t>
      </w:r>
      <w:r w:rsidR="006D439C">
        <w:t>,</w:t>
      </w:r>
      <w:r w:rsidR="006130B8">
        <w:t xml:space="preserve"> di Giovenale</w:t>
      </w:r>
    </w:p>
    <w:p w:rsidR="006130B8" w:rsidRDefault="006130B8" w:rsidP="00AC7063">
      <w:r w:rsidRPr="006130B8">
        <w:rPr>
          <w:b/>
        </w:rPr>
        <w:t>L’Impero romano dall’anarchia militare a Costantino</w:t>
      </w:r>
      <w:r>
        <w:t>:</w:t>
      </w:r>
    </w:p>
    <w:p w:rsidR="006130B8" w:rsidRDefault="006130B8" w:rsidP="00131CFC">
      <w:pPr>
        <w:pStyle w:val="Paragrafoelenco"/>
        <w:numPr>
          <w:ilvl w:val="0"/>
          <w:numId w:val="9"/>
        </w:numPr>
      </w:pPr>
      <w:r>
        <w:t xml:space="preserve">Il caos politico dopo i Severi </w:t>
      </w:r>
    </w:p>
    <w:p w:rsidR="006130B8" w:rsidRDefault="006130B8" w:rsidP="00131CFC">
      <w:pPr>
        <w:pStyle w:val="Paragrafoelenco"/>
        <w:numPr>
          <w:ilvl w:val="0"/>
          <w:numId w:val="9"/>
        </w:numPr>
      </w:pPr>
      <w:r>
        <w:t>Il cedimento delle frontiere</w:t>
      </w:r>
    </w:p>
    <w:p w:rsidR="006130B8" w:rsidRDefault="006130B8" w:rsidP="00131CFC">
      <w:pPr>
        <w:pStyle w:val="Paragrafoelenco"/>
        <w:numPr>
          <w:ilvl w:val="0"/>
          <w:numId w:val="9"/>
        </w:numPr>
      </w:pPr>
      <w:r>
        <w:t>Da Diocleziano a Costantino</w:t>
      </w:r>
    </w:p>
    <w:p w:rsidR="006130B8" w:rsidRDefault="006130B8" w:rsidP="00131CFC">
      <w:pPr>
        <w:pStyle w:val="Paragrafoelenco"/>
        <w:numPr>
          <w:ilvl w:val="0"/>
          <w:numId w:val="9"/>
        </w:numPr>
      </w:pPr>
      <w:r>
        <w:t>L’imperatore da principe a dio</w:t>
      </w:r>
    </w:p>
    <w:p w:rsidR="006130B8" w:rsidRDefault="006130B8" w:rsidP="00131CFC">
      <w:pPr>
        <w:pStyle w:val="Paragrafoelenco"/>
        <w:numPr>
          <w:ilvl w:val="0"/>
          <w:numId w:val="9"/>
        </w:numPr>
      </w:pPr>
      <w:r>
        <w:t>Approfondimenti: la tetrarchia di Diocleziano</w:t>
      </w:r>
    </w:p>
    <w:p w:rsidR="006130B8" w:rsidRDefault="006130B8" w:rsidP="00131CFC">
      <w:pPr>
        <w:pStyle w:val="Paragrafoelenco"/>
        <w:numPr>
          <w:ilvl w:val="0"/>
          <w:numId w:val="9"/>
        </w:numPr>
      </w:pPr>
      <w:r>
        <w:t>Documento: Un esempio di “</w:t>
      </w:r>
      <w:proofErr w:type="spellStart"/>
      <w:r>
        <w:t>adventus</w:t>
      </w:r>
      <w:proofErr w:type="spellEnd"/>
      <w:r>
        <w:t xml:space="preserve"> </w:t>
      </w:r>
      <w:proofErr w:type="spellStart"/>
      <w:r>
        <w:t>principis</w:t>
      </w:r>
      <w:proofErr w:type="spellEnd"/>
      <w:r>
        <w:t>”: l’arrivo di Costanzo a Roma</w:t>
      </w:r>
      <w:r w:rsidR="006D439C">
        <w:t>,</w:t>
      </w:r>
      <w:r w:rsidR="00131CFC">
        <w:t xml:space="preserve"> di </w:t>
      </w:r>
      <w:proofErr w:type="spellStart"/>
      <w:r w:rsidR="00131CFC">
        <w:t>Ammiano</w:t>
      </w:r>
      <w:proofErr w:type="spellEnd"/>
      <w:r w:rsidR="00131CFC">
        <w:t xml:space="preserve"> Marcellino</w:t>
      </w:r>
    </w:p>
    <w:p w:rsidR="00131CFC" w:rsidRDefault="00131CFC" w:rsidP="00AC7063">
      <w:r w:rsidRPr="00131CFC">
        <w:rPr>
          <w:b/>
        </w:rPr>
        <w:t>La fine dell’abbondanza: città e campagne nella tarda antichità</w:t>
      </w:r>
      <w:r>
        <w:t xml:space="preserve"> (solo lettura)</w:t>
      </w:r>
    </w:p>
    <w:p w:rsidR="00131CFC" w:rsidRDefault="00131CFC" w:rsidP="00131CFC">
      <w:pPr>
        <w:pStyle w:val="Paragrafoelenco"/>
        <w:numPr>
          <w:ilvl w:val="0"/>
          <w:numId w:val="10"/>
        </w:numPr>
      </w:pPr>
      <w:r>
        <w:t>Economia e società in un’età di crisi: l’inflazione</w:t>
      </w:r>
    </w:p>
    <w:p w:rsidR="00131CFC" w:rsidRDefault="00131CFC" w:rsidP="00131CFC">
      <w:pPr>
        <w:pStyle w:val="Paragrafoelenco"/>
        <w:numPr>
          <w:ilvl w:val="0"/>
          <w:numId w:val="10"/>
        </w:numPr>
      </w:pPr>
      <w:r>
        <w:t>Diocleziano e l’impossibile riforma</w:t>
      </w:r>
    </w:p>
    <w:p w:rsidR="00131CFC" w:rsidRPr="001C5D92" w:rsidRDefault="00131CFC" w:rsidP="001C5D92">
      <w:pPr>
        <w:rPr>
          <w:b/>
        </w:rPr>
      </w:pPr>
      <w:r w:rsidRPr="001C5D92">
        <w:rPr>
          <w:b/>
        </w:rPr>
        <w:t>L’infanzia del cristianesimo: solo lettura</w:t>
      </w:r>
    </w:p>
    <w:p w:rsidR="001C5D92" w:rsidRPr="001C5D92" w:rsidRDefault="001C5D92" w:rsidP="001C5D92">
      <w:pPr>
        <w:rPr>
          <w:b/>
        </w:rPr>
      </w:pPr>
      <w:r w:rsidRPr="001C5D92">
        <w:rPr>
          <w:b/>
        </w:rPr>
        <w:t>Cristianesimo, chiesa e impero tra III e IV secolo:</w:t>
      </w:r>
    </w:p>
    <w:p w:rsidR="001C5D92" w:rsidRDefault="001C5D92" w:rsidP="001C5D92">
      <w:pPr>
        <w:pStyle w:val="Paragrafoelenco"/>
        <w:numPr>
          <w:ilvl w:val="0"/>
          <w:numId w:val="11"/>
        </w:numPr>
      </w:pPr>
      <w:r>
        <w:t>Da religione perseguitata a religione dell’impero (solo lettura)</w:t>
      </w:r>
    </w:p>
    <w:p w:rsidR="001C5D92" w:rsidRDefault="001C5D92" w:rsidP="001C5D92">
      <w:pPr>
        <w:pStyle w:val="Paragrafoelenco"/>
        <w:numPr>
          <w:ilvl w:val="0"/>
          <w:numId w:val="11"/>
        </w:numPr>
      </w:pPr>
      <w:r>
        <w:t>Approfondimento: Da locandiera a santa; Elena, la madre di Costantino</w:t>
      </w:r>
    </w:p>
    <w:p w:rsidR="001C5D92" w:rsidRDefault="001C5D92" w:rsidP="001C5D92">
      <w:pPr>
        <w:pStyle w:val="Paragrafoelenco"/>
        <w:numPr>
          <w:ilvl w:val="0"/>
          <w:numId w:val="11"/>
        </w:numPr>
      </w:pPr>
      <w:r>
        <w:t>Il dibattito sulla natura di Dio</w:t>
      </w:r>
    </w:p>
    <w:p w:rsidR="001C5D92" w:rsidRDefault="001C5D92" w:rsidP="001C5D92">
      <w:pPr>
        <w:pStyle w:val="Paragrafoelenco"/>
        <w:numPr>
          <w:ilvl w:val="0"/>
          <w:numId w:val="11"/>
        </w:numPr>
      </w:pPr>
      <w:r>
        <w:t xml:space="preserve">Il concilio di </w:t>
      </w:r>
      <w:proofErr w:type="spellStart"/>
      <w:r>
        <w:t>Nicea</w:t>
      </w:r>
      <w:proofErr w:type="spellEnd"/>
    </w:p>
    <w:p w:rsidR="001C5D92" w:rsidRDefault="001C5D92" w:rsidP="001C5D92">
      <w:r w:rsidRPr="00D42331">
        <w:rPr>
          <w:b/>
        </w:rPr>
        <w:t>Oriente e Occidente: dall’unità alla rottura</w:t>
      </w:r>
      <w:r w:rsidR="00D42331">
        <w:t xml:space="preserve"> (dalla sintesi finale)</w:t>
      </w:r>
    </w:p>
    <w:p w:rsidR="001C5D92" w:rsidRDefault="001C5D92" w:rsidP="00D42331">
      <w:pPr>
        <w:pStyle w:val="Paragrafoelenco"/>
        <w:numPr>
          <w:ilvl w:val="0"/>
          <w:numId w:val="12"/>
        </w:numPr>
      </w:pPr>
      <w:r>
        <w:t>Il mondo romano dalla morte di Costantino a Teodosio</w:t>
      </w:r>
    </w:p>
    <w:p w:rsidR="001C5D92" w:rsidRDefault="001C5D92" w:rsidP="00D42331">
      <w:pPr>
        <w:pStyle w:val="Paragrafoelenco"/>
        <w:numPr>
          <w:ilvl w:val="0"/>
          <w:numId w:val="12"/>
        </w:numPr>
      </w:pPr>
      <w:r>
        <w:t xml:space="preserve">Documento: La battaglia di </w:t>
      </w:r>
      <w:proofErr w:type="spellStart"/>
      <w:r>
        <w:t>Adrianopoli</w:t>
      </w:r>
      <w:proofErr w:type="spellEnd"/>
      <w:r w:rsidR="006D439C">
        <w:t>,</w:t>
      </w:r>
      <w:r>
        <w:t xml:space="preserve"> di A. Marcellino</w:t>
      </w:r>
    </w:p>
    <w:p w:rsidR="001C5D92" w:rsidRDefault="001C5D92" w:rsidP="00D42331">
      <w:pPr>
        <w:pStyle w:val="Paragrafoelenco"/>
        <w:numPr>
          <w:ilvl w:val="0"/>
          <w:numId w:val="12"/>
        </w:numPr>
      </w:pPr>
      <w:r>
        <w:t>La lunga agonia</w:t>
      </w:r>
      <w:r w:rsidR="00D42331">
        <w:t xml:space="preserve">: l’Occidente da Onorio a Romolo </w:t>
      </w:r>
      <w:proofErr w:type="spellStart"/>
      <w:r w:rsidR="00D42331">
        <w:t>Augustolo</w:t>
      </w:r>
      <w:proofErr w:type="spellEnd"/>
    </w:p>
    <w:p w:rsidR="00D42331" w:rsidRDefault="00D42331" w:rsidP="001C5D92">
      <w:pPr>
        <w:rPr>
          <w:b/>
        </w:rPr>
      </w:pPr>
    </w:p>
    <w:p w:rsidR="00D42331" w:rsidRDefault="00D42331" w:rsidP="001C5D92">
      <w:r w:rsidRPr="00D42331">
        <w:rPr>
          <w:b/>
        </w:rPr>
        <w:t>La convivenza difficile: germani e romani</w:t>
      </w:r>
      <w:r>
        <w:t xml:space="preserve"> (dalla sintesi finale)</w:t>
      </w:r>
    </w:p>
    <w:p w:rsidR="00D42331" w:rsidRDefault="00D42331" w:rsidP="00D42331">
      <w:pPr>
        <w:pStyle w:val="Paragrafoelenco"/>
        <w:numPr>
          <w:ilvl w:val="0"/>
          <w:numId w:val="13"/>
        </w:numPr>
      </w:pPr>
      <w:r>
        <w:t>I regni germanici</w:t>
      </w:r>
    </w:p>
    <w:p w:rsidR="00D42331" w:rsidRDefault="00D42331" w:rsidP="00D42331">
      <w:pPr>
        <w:pStyle w:val="Paragrafoelenco"/>
        <w:numPr>
          <w:ilvl w:val="0"/>
          <w:numId w:val="13"/>
        </w:numPr>
      </w:pPr>
      <w:r>
        <w:t>La nascita della Francia</w:t>
      </w:r>
    </w:p>
    <w:p w:rsidR="00D42331" w:rsidRDefault="00D42331" w:rsidP="00D42331">
      <w:pPr>
        <w:pStyle w:val="Paragrafoelenco"/>
        <w:numPr>
          <w:ilvl w:val="0"/>
          <w:numId w:val="13"/>
        </w:numPr>
      </w:pPr>
      <w:r>
        <w:t xml:space="preserve">L’Italia di </w:t>
      </w:r>
      <w:proofErr w:type="spellStart"/>
      <w:r>
        <w:t>Teoderico</w:t>
      </w:r>
      <w:proofErr w:type="spellEnd"/>
    </w:p>
    <w:p w:rsidR="00D42331" w:rsidRDefault="00D42331" w:rsidP="00D42331">
      <w:pPr>
        <w:pStyle w:val="Paragrafoelenco"/>
        <w:numPr>
          <w:ilvl w:val="0"/>
          <w:numId w:val="13"/>
        </w:numPr>
      </w:pPr>
      <w:r>
        <w:t>L’imperatore Giustiniano, l’ultimo dei romani</w:t>
      </w:r>
    </w:p>
    <w:p w:rsidR="00D42331" w:rsidRDefault="00D42331" w:rsidP="00D42331">
      <w:pPr>
        <w:pStyle w:val="Paragrafoelenco"/>
        <w:numPr>
          <w:ilvl w:val="0"/>
          <w:numId w:val="13"/>
        </w:numPr>
      </w:pPr>
      <w:r>
        <w:t>Approfondimento: Il manifesto del cesaropapismo, di Giustiniano</w:t>
      </w:r>
    </w:p>
    <w:p w:rsidR="00D42331" w:rsidRPr="000B37DE" w:rsidRDefault="00D42331" w:rsidP="001C5D92">
      <w:pPr>
        <w:rPr>
          <w:b/>
        </w:rPr>
      </w:pPr>
      <w:r w:rsidRPr="000B37DE">
        <w:rPr>
          <w:b/>
        </w:rPr>
        <w:t>Dal deserto al convento: nascita del monachesimo (dalla</w:t>
      </w:r>
      <w:r w:rsidR="000B37DE" w:rsidRPr="000B37DE">
        <w:rPr>
          <w:b/>
        </w:rPr>
        <w:t xml:space="preserve"> sintesi finale)</w:t>
      </w:r>
    </w:p>
    <w:p w:rsidR="000B37DE" w:rsidRDefault="000B37DE" w:rsidP="001C5D92">
      <w:pPr>
        <w:rPr>
          <w:b/>
        </w:rPr>
      </w:pPr>
      <w:r w:rsidRPr="000B37DE">
        <w:rPr>
          <w:b/>
        </w:rPr>
        <w:t>L’Italia dei Longobardi ( dalla sintesi finale)</w:t>
      </w:r>
    </w:p>
    <w:p w:rsidR="006D439C" w:rsidRDefault="006D439C" w:rsidP="001C5D92">
      <w:pPr>
        <w:rPr>
          <w:b/>
        </w:rPr>
      </w:pPr>
    </w:p>
    <w:p w:rsidR="006D439C" w:rsidRDefault="006D439C" w:rsidP="006D439C">
      <w:r>
        <w:t>GEOGRAFIA</w:t>
      </w:r>
    </w:p>
    <w:p w:rsidR="006D439C" w:rsidRDefault="006D439C" w:rsidP="006D439C"/>
    <w:p w:rsidR="006D439C" w:rsidRPr="006D439C" w:rsidRDefault="006D439C" w:rsidP="006D439C">
      <w:pPr>
        <w:rPr>
          <w:b/>
        </w:rPr>
      </w:pPr>
      <w:r w:rsidRPr="006D439C">
        <w:rPr>
          <w:b/>
        </w:rPr>
        <w:t>Europa unita:</w:t>
      </w:r>
    </w:p>
    <w:p w:rsidR="006D439C" w:rsidRDefault="006D439C" w:rsidP="006D439C">
      <w:pPr>
        <w:pStyle w:val="Paragrafoelenco"/>
        <w:numPr>
          <w:ilvl w:val="0"/>
          <w:numId w:val="17"/>
        </w:numPr>
      </w:pPr>
      <w:r>
        <w:lastRenderedPageBreak/>
        <w:t>memoria del passato, progetto per il futuro</w:t>
      </w:r>
    </w:p>
    <w:p w:rsidR="006D439C" w:rsidRPr="006D439C" w:rsidRDefault="006D439C" w:rsidP="006D439C">
      <w:pPr>
        <w:rPr>
          <w:b/>
        </w:rPr>
      </w:pPr>
      <w:r w:rsidRPr="006D439C">
        <w:rPr>
          <w:b/>
        </w:rPr>
        <w:t>La sfida della Ue:</w:t>
      </w:r>
    </w:p>
    <w:p w:rsidR="006D439C" w:rsidRDefault="006D439C" w:rsidP="006D439C">
      <w:pPr>
        <w:pStyle w:val="Paragrafoelenco"/>
        <w:numPr>
          <w:ilvl w:val="0"/>
          <w:numId w:val="17"/>
        </w:numPr>
      </w:pPr>
      <w:r>
        <w:t>avvicinare l’Europa ai cittadini</w:t>
      </w:r>
    </w:p>
    <w:p w:rsidR="006D439C" w:rsidRDefault="006D439C" w:rsidP="006D439C">
      <w:pPr>
        <w:pStyle w:val="Paragrafoelenco"/>
        <w:numPr>
          <w:ilvl w:val="0"/>
          <w:numId w:val="17"/>
        </w:numPr>
      </w:pPr>
      <w:r>
        <w:t>il Trattato di Lisbona</w:t>
      </w:r>
    </w:p>
    <w:p w:rsidR="006D439C" w:rsidRPr="00B52F4D" w:rsidRDefault="006D439C" w:rsidP="006D439C">
      <w:pPr>
        <w:rPr>
          <w:b/>
        </w:rPr>
      </w:pPr>
      <w:r w:rsidRPr="00B52F4D">
        <w:rPr>
          <w:b/>
        </w:rPr>
        <w:t>Europa allargata</w:t>
      </w:r>
      <w:r w:rsidR="00B52F4D" w:rsidRPr="00B52F4D">
        <w:rPr>
          <w:b/>
        </w:rPr>
        <w:t>: coesione e competitività.</w:t>
      </w:r>
    </w:p>
    <w:p w:rsidR="00B52F4D" w:rsidRDefault="00B52F4D" w:rsidP="006D439C"/>
    <w:p w:rsidR="00B52F4D" w:rsidRPr="00B52F4D" w:rsidRDefault="00B52F4D" w:rsidP="006D439C">
      <w:pPr>
        <w:rPr>
          <w:b/>
        </w:rPr>
      </w:pPr>
      <w:r w:rsidRPr="00B52F4D">
        <w:rPr>
          <w:b/>
        </w:rPr>
        <w:t>La Sicilia:</w:t>
      </w:r>
    </w:p>
    <w:p w:rsidR="00B52F4D" w:rsidRDefault="00B52F4D" w:rsidP="00B52F4D">
      <w:pPr>
        <w:pStyle w:val="Paragrafoelenco"/>
        <w:numPr>
          <w:ilvl w:val="0"/>
          <w:numId w:val="18"/>
        </w:numPr>
      </w:pPr>
      <w:r>
        <w:t>caratteristiche fisiche del territorio</w:t>
      </w:r>
    </w:p>
    <w:p w:rsidR="00B52F4D" w:rsidRDefault="00B52F4D" w:rsidP="00B52F4D">
      <w:pPr>
        <w:pStyle w:val="Paragrafoelenco"/>
        <w:numPr>
          <w:ilvl w:val="0"/>
          <w:numId w:val="18"/>
        </w:numPr>
      </w:pPr>
      <w:r>
        <w:t>le nove province</w:t>
      </w:r>
    </w:p>
    <w:p w:rsidR="00B52F4D" w:rsidRDefault="00B52F4D" w:rsidP="00B52F4D">
      <w:pPr>
        <w:pStyle w:val="Paragrafoelenco"/>
        <w:numPr>
          <w:ilvl w:val="0"/>
          <w:numId w:val="18"/>
        </w:numPr>
      </w:pPr>
      <w:r>
        <w:t>l’economia e l’industrializzazione</w:t>
      </w:r>
    </w:p>
    <w:p w:rsidR="00B52F4D" w:rsidRDefault="00B52F4D" w:rsidP="00B52F4D">
      <w:pPr>
        <w:pStyle w:val="Paragrafoelenco"/>
      </w:pPr>
    </w:p>
    <w:p w:rsidR="00B52F4D" w:rsidRDefault="00B52F4D" w:rsidP="00B52F4D">
      <w:pPr>
        <w:pStyle w:val="Paragrafoelenco"/>
      </w:pPr>
    </w:p>
    <w:p w:rsidR="00B52F4D" w:rsidRDefault="00B52F4D" w:rsidP="00B52F4D">
      <w:pPr>
        <w:pStyle w:val="Paragrafoelenco"/>
      </w:pPr>
    </w:p>
    <w:p w:rsidR="00B52F4D" w:rsidRDefault="00B52F4D" w:rsidP="00B52F4D">
      <w:pPr>
        <w:pStyle w:val="Paragrafoelenco"/>
      </w:pPr>
      <w:proofErr w:type="spellStart"/>
      <w:r>
        <w:t>Mascalucia</w:t>
      </w:r>
      <w:proofErr w:type="spellEnd"/>
      <w:r>
        <w:t xml:space="preserve"> 09/06/2015</w:t>
      </w:r>
    </w:p>
    <w:p w:rsidR="00B52F4D" w:rsidRDefault="00B52F4D" w:rsidP="00B52F4D">
      <w:pPr>
        <w:pStyle w:val="Paragrafoelenco"/>
      </w:pPr>
    </w:p>
    <w:p w:rsidR="00B52F4D" w:rsidRDefault="00B52F4D" w:rsidP="00B52F4D">
      <w:pPr>
        <w:pStyle w:val="Paragrafoelenco"/>
      </w:pPr>
    </w:p>
    <w:p w:rsidR="00B52F4D" w:rsidRDefault="00B52F4D" w:rsidP="00B52F4D">
      <w:pPr>
        <w:pStyle w:val="Paragrafoelenco"/>
      </w:pPr>
      <w:r>
        <w:t>Firma della docente                                                    Firma degli alunni</w:t>
      </w:r>
    </w:p>
    <w:p w:rsidR="00B52F4D" w:rsidRDefault="00B52F4D" w:rsidP="00B52F4D">
      <w:pPr>
        <w:pStyle w:val="Paragrafoelenco"/>
      </w:pPr>
    </w:p>
    <w:p w:rsidR="00B52F4D" w:rsidRDefault="00B52F4D" w:rsidP="00B52F4D">
      <w:pPr>
        <w:pStyle w:val="Paragrafoelenco"/>
      </w:pPr>
      <w:proofErr w:type="spellStart"/>
      <w:r>
        <w:t>………………………</w:t>
      </w:r>
      <w:proofErr w:type="spellEnd"/>
      <w:r>
        <w:t xml:space="preserve">..                                             </w:t>
      </w:r>
      <w:proofErr w:type="spellStart"/>
      <w:r>
        <w:t>……………………………………</w:t>
      </w:r>
      <w:proofErr w:type="spellEnd"/>
    </w:p>
    <w:p w:rsidR="00B52F4D" w:rsidRDefault="00B52F4D" w:rsidP="00B52F4D">
      <w:pPr>
        <w:pStyle w:val="Paragrafoelenco"/>
      </w:pPr>
    </w:p>
    <w:p w:rsidR="00B52F4D" w:rsidRPr="000B37DE" w:rsidRDefault="00B52F4D" w:rsidP="00B52F4D">
      <w:pPr>
        <w:pStyle w:val="Paragrafoelenco"/>
      </w:pPr>
      <w:r>
        <w:t xml:space="preserve">                                                                                    </w:t>
      </w:r>
      <w:proofErr w:type="spellStart"/>
      <w:r>
        <w:t>……………………………………</w:t>
      </w:r>
      <w:proofErr w:type="spellEnd"/>
    </w:p>
    <w:p w:rsidR="00D42331" w:rsidRDefault="00D42331" w:rsidP="001C5D92"/>
    <w:p w:rsidR="00D42331" w:rsidRDefault="00D42331" w:rsidP="001C5D92"/>
    <w:p w:rsidR="00537517" w:rsidRDefault="00537517" w:rsidP="00AC7063"/>
    <w:p w:rsidR="00537517" w:rsidRDefault="00537517" w:rsidP="00AC7063"/>
    <w:p w:rsidR="00006DE7" w:rsidRDefault="00006DE7"/>
    <w:sectPr w:rsidR="00006DE7" w:rsidSect="00006DE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39C" w:rsidRDefault="006D439C" w:rsidP="006130B8">
      <w:r>
        <w:separator/>
      </w:r>
    </w:p>
  </w:endnote>
  <w:endnote w:type="continuationSeparator" w:id="0">
    <w:p w:rsidR="006D439C" w:rsidRDefault="006D439C" w:rsidP="00613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39C" w:rsidRDefault="006D439C" w:rsidP="006130B8">
      <w:r>
        <w:separator/>
      </w:r>
    </w:p>
  </w:footnote>
  <w:footnote w:type="continuationSeparator" w:id="0">
    <w:p w:rsidR="006D439C" w:rsidRDefault="006D439C" w:rsidP="006130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8969094"/>
      <w:docPartObj>
        <w:docPartGallery w:val="Page Numbers (Top of Page)"/>
        <w:docPartUnique/>
      </w:docPartObj>
    </w:sdtPr>
    <w:sdtContent>
      <w:p w:rsidR="006D439C" w:rsidRDefault="006D439C">
        <w:pPr>
          <w:pStyle w:val="Intestazione"/>
          <w:jc w:val="right"/>
        </w:pPr>
        <w:fldSimple w:instr=" PAGE   \* MERGEFORMAT ">
          <w:r w:rsidR="00087BCF">
            <w:rPr>
              <w:noProof/>
            </w:rPr>
            <w:t>1</w:t>
          </w:r>
        </w:fldSimple>
      </w:p>
    </w:sdtContent>
  </w:sdt>
  <w:p w:rsidR="006D439C" w:rsidRDefault="006D439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57C"/>
    <w:multiLevelType w:val="hybridMultilevel"/>
    <w:tmpl w:val="EB769F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910FA"/>
    <w:multiLevelType w:val="hybridMultilevel"/>
    <w:tmpl w:val="E5266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96272"/>
    <w:multiLevelType w:val="hybridMultilevel"/>
    <w:tmpl w:val="098A60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75C5E"/>
    <w:multiLevelType w:val="hybridMultilevel"/>
    <w:tmpl w:val="834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D86B2C"/>
    <w:multiLevelType w:val="hybridMultilevel"/>
    <w:tmpl w:val="AC466B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26FB7"/>
    <w:multiLevelType w:val="hybridMultilevel"/>
    <w:tmpl w:val="01BAAC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594E16"/>
    <w:multiLevelType w:val="hybridMultilevel"/>
    <w:tmpl w:val="B65EC9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5C7C0C"/>
    <w:multiLevelType w:val="hybridMultilevel"/>
    <w:tmpl w:val="3D3A40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C056A"/>
    <w:multiLevelType w:val="hybridMultilevel"/>
    <w:tmpl w:val="E9EEE9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265B86"/>
    <w:multiLevelType w:val="hybridMultilevel"/>
    <w:tmpl w:val="BB14A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C7F97"/>
    <w:multiLevelType w:val="hybridMultilevel"/>
    <w:tmpl w:val="5298EE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E2107"/>
    <w:multiLevelType w:val="hybridMultilevel"/>
    <w:tmpl w:val="84AC2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F32C41"/>
    <w:multiLevelType w:val="hybridMultilevel"/>
    <w:tmpl w:val="F86870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E14D90"/>
    <w:multiLevelType w:val="hybridMultilevel"/>
    <w:tmpl w:val="AB60EC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5BBF"/>
    <w:multiLevelType w:val="hybridMultilevel"/>
    <w:tmpl w:val="FD82ED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C5664E"/>
    <w:multiLevelType w:val="hybridMultilevel"/>
    <w:tmpl w:val="2200C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4E720D"/>
    <w:multiLevelType w:val="hybridMultilevel"/>
    <w:tmpl w:val="4DFE8C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3360E8"/>
    <w:multiLevelType w:val="hybridMultilevel"/>
    <w:tmpl w:val="D94A6E2C"/>
    <w:lvl w:ilvl="0" w:tplc="0410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4"/>
  </w:num>
  <w:num w:numId="4">
    <w:abstractNumId w:val="0"/>
  </w:num>
  <w:num w:numId="5">
    <w:abstractNumId w:val="13"/>
  </w:num>
  <w:num w:numId="6">
    <w:abstractNumId w:val="12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8"/>
  </w:num>
  <w:num w:numId="12">
    <w:abstractNumId w:val="7"/>
  </w:num>
  <w:num w:numId="13">
    <w:abstractNumId w:val="3"/>
  </w:num>
  <w:num w:numId="14">
    <w:abstractNumId w:val="15"/>
  </w:num>
  <w:num w:numId="15">
    <w:abstractNumId w:val="11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652F"/>
    <w:rsid w:val="00006DE7"/>
    <w:rsid w:val="00087BCF"/>
    <w:rsid w:val="000B37DE"/>
    <w:rsid w:val="00131CFC"/>
    <w:rsid w:val="001C5D92"/>
    <w:rsid w:val="00372294"/>
    <w:rsid w:val="00537517"/>
    <w:rsid w:val="00587079"/>
    <w:rsid w:val="006130B8"/>
    <w:rsid w:val="006D3D43"/>
    <w:rsid w:val="006D439C"/>
    <w:rsid w:val="00AC7063"/>
    <w:rsid w:val="00B30F25"/>
    <w:rsid w:val="00B52F4D"/>
    <w:rsid w:val="00BE478E"/>
    <w:rsid w:val="00D42331"/>
    <w:rsid w:val="00DA5107"/>
    <w:rsid w:val="00E636EB"/>
    <w:rsid w:val="00EC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6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C65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130B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30B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6130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130B8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</dc:creator>
  <cp:lastModifiedBy>lea</cp:lastModifiedBy>
  <cp:revision>3</cp:revision>
  <dcterms:created xsi:type="dcterms:W3CDTF">2015-06-08T22:14:00Z</dcterms:created>
  <dcterms:modified xsi:type="dcterms:W3CDTF">2015-06-08T22:15:00Z</dcterms:modified>
</cp:coreProperties>
</file>